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E09" w:rsidRPr="006160E9" w:rsidRDefault="00750E09" w:rsidP="00750E09">
      <w:pPr>
        <w:rPr>
          <w:b/>
          <w:sz w:val="32"/>
        </w:rPr>
      </w:pPr>
      <w:r w:rsidRPr="006160E9">
        <w:rPr>
          <w:b/>
          <w:sz w:val="32"/>
        </w:rPr>
        <w:t xml:space="preserve">Grade 8 – </w:t>
      </w:r>
      <w:r>
        <w:rPr>
          <w:b/>
          <w:sz w:val="32"/>
        </w:rPr>
        <w:t>Science Midt</w:t>
      </w:r>
      <w:r w:rsidRPr="006160E9">
        <w:rPr>
          <w:b/>
          <w:sz w:val="32"/>
        </w:rPr>
        <w:t>erm Exam Study Guide</w:t>
      </w:r>
    </w:p>
    <w:p w:rsidR="00750E09" w:rsidRDefault="00750E09" w:rsidP="00750E09"/>
    <w:p w:rsidR="00750E09" w:rsidRDefault="00750E09" w:rsidP="00750E09">
      <w:r>
        <w:t>Know the definition of the vocabulary words listed on pages 6, 13, 404, 415, 434, 441, 448, 464, 472, and 492.</w:t>
      </w:r>
    </w:p>
    <w:p w:rsidR="00750E09" w:rsidRDefault="00750E09" w:rsidP="00750E09"/>
    <w:p w:rsidR="00750E09" w:rsidRDefault="00750E09" w:rsidP="00750E09">
      <w:pPr>
        <w:rPr>
          <w:b/>
        </w:rPr>
      </w:pPr>
      <w:r w:rsidRPr="00256517">
        <w:rPr>
          <w:b/>
        </w:rPr>
        <w:t>Locate past quizzes and tests and study them in addition to the review questions at the end of each chapter.</w:t>
      </w:r>
    </w:p>
    <w:p w:rsidR="00750E09" w:rsidRPr="00256517" w:rsidRDefault="00750E09" w:rsidP="00750E09">
      <w:pPr>
        <w:rPr>
          <w:b/>
        </w:rPr>
      </w:pPr>
    </w:p>
    <w:p w:rsidR="00750E09" w:rsidRDefault="00750E09" w:rsidP="00750E09">
      <w:r>
        <w:t xml:space="preserve">Use your </w:t>
      </w:r>
      <w:r w:rsidRPr="003439E8">
        <w:rPr>
          <w:b/>
        </w:rPr>
        <w:t>class notes</w:t>
      </w:r>
      <w:r>
        <w:t xml:space="preserve"> and the textbook to complete the following statements regarding the key concepts in each of the following chapters:</w:t>
      </w:r>
    </w:p>
    <w:p w:rsidR="00750E09" w:rsidRDefault="00750E09" w:rsidP="00750E09"/>
    <w:p w:rsidR="00750E09" w:rsidRPr="00E03841" w:rsidRDefault="00750E09" w:rsidP="00750E09">
      <w:pPr>
        <w:numPr>
          <w:ilvl w:val="0"/>
          <w:numId w:val="6"/>
        </w:numPr>
        <w:tabs>
          <w:tab w:val="left" w:pos="450"/>
        </w:tabs>
        <w:rPr>
          <w:b/>
        </w:rPr>
      </w:pPr>
      <w:r>
        <w:rPr>
          <w:b/>
        </w:rPr>
        <w:t xml:space="preserve">Metric System – </w:t>
      </w:r>
      <w:r w:rsidRPr="00636F0D">
        <w:rPr>
          <w:b/>
          <w:i/>
        </w:rPr>
        <w:t>you need to refer to your notes and handouts regarding the metric system</w:t>
      </w:r>
      <w:r>
        <w:t>.</w:t>
      </w:r>
    </w:p>
    <w:p w:rsidR="00750E09" w:rsidRDefault="00750E09" w:rsidP="00750E09">
      <w:pPr>
        <w:numPr>
          <w:ilvl w:val="0"/>
          <w:numId w:val="5"/>
        </w:numPr>
        <w:tabs>
          <w:tab w:val="left" w:pos="450"/>
        </w:tabs>
        <w:spacing w:after="120"/>
        <w:ind w:left="990" w:hanging="180"/>
      </w:pPr>
      <w:r>
        <w:t>Define: length, volume and mass</w:t>
      </w:r>
    </w:p>
    <w:p w:rsidR="00750E09" w:rsidRPr="00A265C1" w:rsidRDefault="00750E09" w:rsidP="00750E09">
      <w:pPr>
        <w:numPr>
          <w:ilvl w:val="0"/>
          <w:numId w:val="5"/>
        </w:numPr>
        <w:tabs>
          <w:tab w:val="left" w:pos="450"/>
        </w:tabs>
        <w:spacing w:after="120"/>
        <w:ind w:left="990" w:hanging="180"/>
        <w:rPr>
          <w:i/>
        </w:rPr>
      </w:pPr>
      <w:r>
        <w:t>Identify the numerical value of the following prefixes: kilo-</w:t>
      </w:r>
      <w:proofErr w:type="gramStart"/>
      <w:r>
        <w:t>;</w:t>
      </w:r>
      <w:proofErr w:type="gramEnd"/>
      <w:r>
        <w:t xml:space="preserve"> </w:t>
      </w:r>
      <w:proofErr w:type="spellStart"/>
      <w:r>
        <w:t>centi</w:t>
      </w:r>
      <w:proofErr w:type="spellEnd"/>
      <w:r>
        <w:t xml:space="preserve">- and </w:t>
      </w:r>
      <w:proofErr w:type="spellStart"/>
      <w:r>
        <w:t>milli</w:t>
      </w:r>
      <w:proofErr w:type="spellEnd"/>
      <w:r>
        <w:t>-  [</w:t>
      </w:r>
      <w:r w:rsidRPr="00A265C1">
        <w:rPr>
          <w:b/>
          <w:i/>
        </w:rPr>
        <w:t>Remember</w:t>
      </w:r>
      <w:r w:rsidRPr="00A265C1">
        <w:rPr>
          <w:i/>
        </w:rPr>
        <w:t xml:space="preserve"> that there are 3 other prefixes that exist but are rarely used: </w:t>
      </w:r>
      <w:proofErr w:type="spellStart"/>
      <w:r w:rsidRPr="00A265C1">
        <w:rPr>
          <w:i/>
        </w:rPr>
        <w:t>hecto</w:t>
      </w:r>
      <w:proofErr w:type="spellEnd"/>
      <w:r w:rsidRPr="00A265C1">
        <w:rPr>
          <w:i/>
        </w:rPr>
        <w:t>-</w:t>
      </w:r>
      <w:r>
        <w:rPr>
          <w:i/>
        </w:rPr>
        <w:t xml:space="preserve"> </w:t>
      </w:r>
      <w:r w:rsidRPr="00A265C1">
        <w:rPr>
          <w:i/>
        </w:rPr>
        <w:t xml:space="preserve">(100x), </w:t>
      </w:r>
      <w:proofErr w:type="spellStart"/>
      <w:r w:rsidRPr="00A265C1">
        <w:rPr>
          <w:i/>
        </w:rPr>
        <w:t>deca</w:t>
      </w:r>
      <w:proofErr w:type="spellEnd"/>
      <w:r w:rsidRPr="00A265C1">
        <w:rPr>
          <w:i/>
        </w:rPr>
        <w:t xml:space="preserve">- (10x) and </w:t>
      </w:r>
      <w:proofErr w:type="spellStart"/>
      <w:r w:rsidRPr="00A265C1">
        <w:rPr>
          <w:i/>
        </w:rPr>
        <w:t>deci</w:t>
      </w:r>
      <w:proofErr w:type="spellEnd"/>
      <w:r w:rsidRPr="00A265C1">
        <w:rPr>
          <w:i/>
        </w:rPr>
        <w:t>- (1/10</w:t>
      </w:r>
      <w:r w:rsidRPr="00A265C1">
        <w:rPr>
          <w:i/>
          <w:vertAlign w:val="superscript"/>
        </w:rPr>
        <w:t>th</w:t>
      </w:r>
      <w:r w:rsidRPr="00A265C1">
        <w:rPr>
          <w:i/>
        </w:rPr>
        <w:t>).]</w:t>
      </w:r>
    </w:p>
    <w:p w:rsidR="00750E09" w:rsidRDefault="00750E09" w:rsidP="00750E09">
      <w:pPr>
        <w:numPr>
          <w:ilvl w:val="0"/>
          <w:numId w:val="5"/>
        </w:numPr>
        <w:tabs>
          <w:tab w:val="left" w:pos="450"/>
        </w:tabs>
        <w:spacing w:after="120"/>
        <w:ind w:left="990" w:hanging="180"/>
      </w:pPr>
      <w:r>
        <w:t>Be able to convert: grams to kilograms; millimeter to kilometer; kilogram to milligram; and other combinations</w:t>
      </w:r>
    </w:p>
    <w:p w:rsidR="00750E09" w:rsidRPr="00E03841" w:rsidRDefault="00750E09" w:rsidP="00750E09">
      <w:pPr>
        <w:numPr>
          <w:ilvl w:val="0"/>
          <w:numId w:val="5"/>
        </w:numPr>
        <w:tabs>
          <w:tab w:val="left" w:pos="450"/>
        </w:tabs>
        <w:spacing w:after="120"/>
        <w:ind w:left="990" w:hanging="180"/>
      </w:pPr>
      <w:r w:rsidRPr="00E03841">
        <w:t>Identify the SI units of:</w:t>
      </w:r>
    </w:p>
    <w:p w:rsidR="00750E09" w:rsidRDefault="00750E09" w:rsidP="00750E09">
      <w:pPr>
        <w:numPr>
          <w:ilvl w:val="1"/>
          <w:numId w:val="5"/>
        </w:numPr>
        <w:tabs>
          <w:tab w:val="left" w:pos="450"/>
        </w:tabs>
        <w:spacing w:after="120"/>
        <w:ind w:left="1710" w:hanging="180"/>
      </w:pPr>
      <w:r w:rsidRPr="00980BDD">
        <w:rPr>
          <w:b/>
        </w:rPr>
        <w:t>Length</w:t>
      </w:r>
      <w:r w:rsidRPr="00E03841">
        <w:t xml:space="preserve"> – meter (base unit); kilometer, centimeter and millimeter. </w:t>
      </w:r>
    </w:p>
    <w:p w:rsidR="00750E09" w:rsidRDefault="00750E09" w:rsidP="00750E09">
      <w:pPr>
        <w:numPr>
          <w:ilvl w:val="1"/>
          <w:numId w:val="5"/>
        </w:numPr>
        <w:tabs>
          <w:tab w:val="left" w:pos="450"/>
        </w:tabs>
        <w:spacing w:after="120"/>
        <w:ind w:left="1710" w:hanging="180"/>
      </w:pPr>
      <w:r w:rsidRPr="00980BDD">
        <w:rPr>
          <w:b/>
        </w:rPr>
        <w:t>Volume</w:t>
      </w:r>
      <w:r w:rsidRPr="00E03841">
        <w:t xml:space="preserve"> – liter</w:t>
      </w:r>
      <w:r>
        <w:t xml:space="preserve"> (base unit);</w:t>
      </w:r>
      <w:r w:rsidRPr="00E03841">
        <w:t xml:space="preserve"> milliliter and cubic centimeter</w:t>
      </w:r>
      <w:r>
        <w:t xml:space="preserve"> (cm</w:t>
      </w:r>
      <w:r w:rsidRPr="00980BDD">
        <w:rPr>
          <w:vertAlign w:val="superscript"/>
        </w:rPr>
        <w:t>3</w:t>
      </w:r>
      <w:r>
        <w:t>)</w:t>
      </w:r>
    </w:p>
    <w:p w:rsidR="00750E09" w:rsidRDefault="00750E09" w:rsidP="00750E09">
      <w:pPr>
        <w:numPr>
          <w:ilvl w:val="1"/>
          <w:numId w:val="5"/>
        </w:numPr>
        <w:tabs>
          <w:tab w:val="left" w:pos="450"/>
        </w:tabs>
        <w:spacing w:after="120"/>
        <w:ind w:left="1710" w:hanging="180"/>
      </w:pPr>
      <w:r>
        <w:rPr>
          <w:b/>
        </w:rPr>
        <w:t xml:space="preserve">Mass </w:t>
      </w:r>
      <w:r>
        <w:t>– gram (base unit); kilogram, centigram and milligram</w:t>
      </w:r>
    </w:p>
    <w:p w:rsidR="00750E09" w:rsidRPr="00D4247B" w:rsidRDefault="00750E09" w:rsidP="00750E09">
      <w:pPr>
        <w:numPr>
          <w:ilvl w:val="0"/>
          <w:numId w:val="5"/>
        </w:numPr>
        <w:tabs>
          <w:tab w:val="left" w:pos="450"/>
        </w:tabs>
        <w:spacing w:after="120"/>
        <w:ind w:left="990" w:hanging="180"/>
      </w:pPr>
      <w:r w:rsidRPr="00D4247B">
        <w:t>Identify the methods by which these measurements are taken:</w:t>
      </w:r>
    </w:p>
    <w:p w:rsidR="00750E09" w:rsidRPr="00D4247B" w:rsidRDefault="00750E09" w:rsidP="00750E09">
      <w:pPr>
        <w:numPr>
          <w:ilvl w:val="1"/>
          <w:numId w:val="5"/>
        </w:numPr>
        <w:tabs>
          <w:tab w:val="left" w:pos="450"/>
        </w:tabs>
        <w:spacing w:after="120"/>
        <w:ind w:left="1710" w:hanging="180"/>
      </w:pPr>
      <w:r w:rsidRPr="00D4247B">
        <w:t>Meter stick</w:t>
      </w:r>
    </w:p>
    <w:p w:rsidR="00750E09" w:rsidRPr="00D4247B" w:rsidRDefault="00750E09" w:rsidP="00750E09">
      <w:pPr>
        <w:numPr>
          <w:ilvl w:val="1"/>
          <w:numId w:val="5"/>
        </w:numPr>
        <w:tabs>
          <w:tab w:val="left" w:pos="450"/>
        </w:tabs>
        <w:spacing w:after="120"/>
        <w:ind w:left="1710" w:hanging="180"/>
      </w:pPr>
      <w:r w:rsidRPr="00D4247B">
        <w:t>Graduated cylinder</w:t>
      </w:r>
    </w:p>
    <w:p w:rsidR="00750E09" w:rsidRDefault="00750E09" w:rsidP="00750E09">
      <w:pPr>
        <w:numPr>
          <w:ilvl w:val="1"/>
          <w:numId w:val="5"/>
        </w:numPr>
        <w:tabs>
          <w:tab w:val="left" w:pos="450"/>
        </w:tabs>
        <w:spacing w:after="120"/>
        <w:ind w:left="1710" w:hanging="180"/>
      </w:pPr>
      <w:r w:rsidRPr="00D4247B">
        <w:t>Triple-beam balance</w:t>
      </w:r>
    </w:p>
    <w:p w:rsidR="00750E09" w:rsidRDefault="00750E09" w:rsidP="00750E09">
      <w:pPr>
        <w:tabs>
          <w:tab w:val="left" w:pos="450"/>
        </w:tabs>
        <w:spacing w:after="120"/>
        <w:ind w:left="1170"/>
      </w:pPr>
    </w:p>
    <w:p w:rsidR="00750E09" w:rsidRDefault="00750E09" w:rsidP="00750E09">
      <w:pPr>
        <w:numPr>
          <w:ilvl w:val="0"/>
          <w:numId w:val="6"/>
        </w:numPr>
        <w:rPr>
          <w:b/>
        </w:rPr>
      </w:pPr>
      <w:r w:rsidRPr="006160E9">
        <w:rPr>
          <w:b/>
        </w:rPr>
        <w:t>Chapter 1 – The Nature of Science</w:t>
      </w:r>
      <w:r>
        <w:rPr>
          <w:b/>
        </w:rPr>
        <w:t xml:space="preserve"> pp. 6-23</w:t>
      </w:r>
    </w:p>
    <w:p w:rsidR="00750E09" w:rsidRPr="006160E9" w:rsidRDefault="00750E09" w:rsidP="00750E09">
      <w:pPr>
        <w:rPr>
          <w:b/>
        </w:rPr>
      </w:pPr>
    </w:p>
    <w:p w:rsidR="00750E09" w:rsidRDefault="00750E09" w:rsidP="00750E09">
      <w:pPr>
        <w:numPr>
          <w:ilvl w:val="0"/>
          <w:numId w:val="1"/>
        </w:numPr>
        <w:tabs>
          <w:tab w:val="clear" w:pos="720"/>
          <w:tab w:val="left" w:pos="1080"/>
        </w:tabs>
        <w:spacing w:line="360" w:lineRule="auto"/>
        <w:ind w:left="1080" w:hanging="270"/>
      </w:pPr>
      <w:r>
        <w:t>Describe what skills and tools are used in science.</w:t>
      </w:r>
    </w:p>
    <w:p w:rsidR="00750E09" w:rsidRDefault="00750E09" w:rsidP="00750E09">
      <w:pPr>
        <w:numPr>
          <w:ilvl w:val="0"/>
          <w:numId w:val="1"/>
        </w:numPr>
        <w:tabs>
          <w:tab w:val="clear" w:pos="720"/>
          <w:tab w:val="left" w:pos="1080"/>
        </w:tabs>
        <w:spacing w:line="360" w:lineRule="auto"/>
        <w:ind w:left="1080" w:hanging="270"/>
      </w:pPr>
      <w:r>
        <w:t>Examine the steps used to solve a problem in a scientific way.</w:t>
      </w:r>
    </w:p>
    <w:p w:rsidR="00750E09" w:rsidRDefault="00750E09" w:rsidP="00750E09">
      <w:pPr>
        <w:numPr>
          <w:ilvl w:val="0"/>
          <w:numId w:val="1"/>
        </w:numPr>
        <w:tabs>
          <w:tab w:val="clear" w:pos="720"/>
          <w:tab w:val="left" w:pos="1080"/>
        </w:tabs>
        <w:spacing w:line="360" w:lineRule="auto"/>
        <w:ind w:left="1080" w:hanging="270"/>
      </w:pPr>
      <w:r>
        <w:t>Explain how a well-designed investigation is developed. (Include independent and dependent variables and constants in your explanation.)</w:t>
      </w:r>
    </w:p>
    <w:p w:rsidR="00750E09" w:rsidRDefault="00750E09" w:rsidP="00750E09">
      <w:pPr>
        <w:numPr>
          <w:ilvl w:val="0"/>
          <w:numId w:val="1"/>
        </w:numPr>
        <w:tabs>
          <w:tab w:val="clear" w:pos="720"/>
          <w:tab w:val="left" w:pos="1080"/>
        </w:tabs>
        <w:spacing w:line="360" w:lineRule="auto"/>
        <w:ind w:left="1080" w:hanging="270"/>
      </w:pPr>
      <w:r>
        <w:t xml:space="preserve">Read and study the </w:t>
      </w:r>
      <w:r w:rsidRPr="00A77652">
        <w:rPr>
          <w:b/>
          <w:i/>
        </w:rPr>
        <w:t>Summary</w:t>
      </w:r>
      <w:r>
        <w:t xml:space="preserve"> items on pages 11 and 23</w:t>
      </w:r>
    </w:p>
    <w:p w:rsidR="00750E09" w:rsidRDefault="00750E09" w:rsidP="00750E09">
      <w:pPr>
        <w:numPr>
          <w:ilvl w:val="0"/>
          <w:numId w:val="1"/>
        </w:numPr>
        <w:tabs>
          <w:tab w:val="clear" w:pos="720"/>
          <w:tab w:val="left" w:pos="1080"/>
        </w:tabs>
        <w:spacing w:line="360" w:lineRule="auto"/>
        <w:ind w:left="1080" w:hanging="270"/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section on page 31.</w:t>
      </w:r>
    </w:p>
    <w:p w:rsidR="00750E09" w:rsidRDefault="00750E09" w:rsidP="00750E09">
      <w:pPr>
        <w:spacing w:line="360" w:lineRule="auto"/>
        <w:ind w:left="720"/>
      </w:pPr>
    </w:p>
    <w:p w:rsidR="00750E09" w:rsidRDefault="00750E09" w:rsidP="00750E09">
      <w:pPr>
        <w:numPr>
          <w:ilvl w:val="0"/>
          <w:numId w:val="6"/>
        </w:numPr>
        <w:rPr>
          <w:b/>
        </w:rPr>
      </w:pPr>
      <w:r>
        <w:rPr>
          <w:b/>
        </w:rPr>
        <w:br w:type="page"/>
      </w:r>
      <w:r w:rsidRPr="00A77652">
        <w:rPr>
          <w:b/>
        </w:rPr>
        <w:lastRenderedPageBreak/>
        <w:t xml:space="preserve">Chapter 14 – </w:t>
      </w:r>
      <w:r>
        <w:rPr>
          <w:b/>
        </w:rPr>
        <w:t>Inside the Atom</w:t>
      </w:r>
      <w:r w:rsidRPr="00A77652">
        <w:rPr>
          <w:b/>
        </w:rPr>
        <w:t xml:space="preserve"> pp. 402-431</w:t>
      </w:r>
    </w:p>
    <w:p w:rsidR="00750E09" w:rsidRPr="00A77652" w:rsidRDefault="00750E09" w:rsidP="00750E09">
      <w:pPr>
        <w:rPr>
          <w:b/>
        </w:rPr>
      </w:pPr>
    </w:p>
    <w:p w:rsidR="00750E09" w:rsidRDefault="00750E09" w:rsidP="00750E09">
      <w:pPr>
        <w:numPr>
          <w:ilvl w:val="0"/>
          <w:numId w:val="2"/>
        </w:numPr>
        <w:tabs>
          <w:tab w:val="left" w:pos="1080"/>
        </w:tabs>
        <w:spacing w:line="360" w:lineRule="auto"/>
        <w:ind w:left="1080" w:hanging="270"/>
      </w:pPr>
      <w:r>
        <w:t>Explain how scientists discovered subatomic particles.</w:t>
      </w:r>
    </w:p>
    <w:p w:rsidR="00750E09" w:rsidRDefault="00750E09" w:rsidP="00750E09">
      <w:pPr>
        <w:numPr>
          <w:ilvl w:val="0"/>
          <w:numId w:val="2"/>
        </w:numPr>
        <w:tabs>
          <w:tab w:val="left" w:pos="1080"/>
        </w:tabs>
        <w:spacing w:line="360" w:lineRule="auto"/>
        <w:ind w:left="1080" w:hanging="270"/>
      </w:pPr>
      <w:r>
        <w:t>Explain how today’s model of the atom developed. Include the discoveries of Dalton, Crooke, and Rutherford.</w:t>
      </w:r>
    </w:p>
    <w:p w:rsidR="00750E09" w:rsidRDefault="00750E09" w:rsidP="00750E09">
      <w:pPr>
        <w:numPr>
          <w:ilvl w:val="0"/>
          <w:numId w:val="2"/>
        </w:numPr>
        <w:tabs>
          <w:tab w:val="left" w:pos="1080"/>
        </w:tabs>
        <w:spacing w:line="360" w:lineRule="auto"/>
        <w:ind w:left="1080" w:hanging="270"/>
      </w:pPr>
      <w:r>
        <w:t>Describe the structure of the nuclear atom.</w:t>
      </w:r>
    </w:p>
    <w:p w:rsidR="00750E09" w:rsidRDefault="00750E09" w:rsidP="00750E09">
      <w:pPr>
        <w:numPr>
          <w:ilvl w:val="0"/>
          <w:numId w:val="2"/>
        </w:numPr>
        <w:tabs>
          <w:tab w:val="left" w:pos="1080"/>
        </w:tabs>
        <w:spacing w:line="360" w:lineRule="auto"/>
        <w:ind w:left="1080" w:hanging="270"/>
      </w:pPr>
      <w:r>
        <w:t>Explain that all matter is made up of atoms.</w:t>
      </w:r>
    </w:p>
    <w:p w:rsidR="00750E09" w:rsidRDefault="00750E09" w:rsidP="00750E09">
      <w:pPr>
        <w:numPr>
          <w:ilvl w:val="0"/>
          <w:numId w:val="2"/>
        </w:numPr>
        <w:tabs>
          <w:tab w:val="left" w:pos="1080"/>
        </w:tabs>
        <w:spacing w:line="360" w:lineRule="auto"/>
        <w:ind w:left="1080" w:hanging="270"/>
      </w:pPr>
      <w:r>
        <w:t>Describe the process of radioactive decay.</w:t>
      </w:r>
    </w:p>
    <w:p w:rsidR="00750E09" w:rsidRDefault="00750E09" w:rsidP="00750E09">
      <w:pPr>
        <w:numPr>
          <w:ilvl w:val="0"/>
          <w:numId w:val="2"/>
        </w:numPr>
        <w:tabs>
          <w:tab w:val="left" w:pos="1080"/>
        </w:tabs>
        <w:spacing w:line="360" w:lineRule="auto"/>
        <w:ind w:left="1080" w:hanging="270"/>
      </w:pPr>
      <w:r>
        <w:t>Explain what is meant by half-life.</w:t>
      </w:r>
    </w:p>
    <w:p w:rsidR="00750E09" w:rsidRDefault="00750E09" w:rsidP="00750E09">
      <w:pPr>
        <w:numPr>
          <w:ilvl w:val="0"/>
          <w:numId w:val="2"/>
        </w:numPr>
        <w:tabs>
          <w:tab w:val="left" w:pos="1080"/>
        </w:tabs>
        <w:spacing w:line="360" w:lineRule="auto"/>
        <w:ind w:left="1080" w:hanging="270"/>
      </w:pPr>
      <w:r>
        <w:t>Describe how radioactive isotopes are used.</w:t>
      </w:r>
    </w:p>
    <w:p w:rsidR="00750E09" w:rsidRDefault="00750E09" w:rsidP="00750E09">
      <w:pPr>
        <w:numPr>
          <w:ilvl w:val="0"/>
          <w:numId w:val="2"/>
        </w:numPr>
        <w:tabs>
          <w:tab w:val="left" w:pos="1080"/>
        </w:tabs>
        <w:spacing w:line="360" w:lineRule="auto"/>
        <w:ind w:left="1080" w:hanging="270"/>
      </w:pPr>
      <w:r>
        <w:t xml:space="preserve">Read and study the </w:t>
      </w:r>
      <w:r w:rsidRPr="00A77652">
        <w:rPr>
          <w:b/>
          <w:i/>
        </w:rPr>
        <w:t>Summary</w:t>
      </w:r>
      <w:r>
        <w:t xml:space="preserve"> items on pages 413 and 423</w:t>
      </w:r>
    </w:p>
    <w:p w:rsidR="00750E09" w:rsidRDefault="00750E09" w:rsidP="00750E09">
      <w:pPr>
        <w:numPr>
          <w:ilvl w:val="0"/>
          <w:numId w:val="2"/>
        </w:numPr>
        <w:tabs>
          <w:tab w:val="left" w:pos="1080"/>
        </w:tabs>
        <w:spacing w:line="360" w:lineRule="auto"/>
        <w:ind w:left="1080" w:hanging="270"/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section on page 427.</w:t>
      </w:r>
    </w:p>
    <w:p w:rsidR="00750E09" w:rsidRDefault="00750E09" w:rsidP="00750E09">
      <w:pPr>
        <w:spacing w:line="360" w:lineRule="auto"/>
      </w:pPr>
    </w:p>
    <w:p w:rsidR="00750E09" w:rsidRDefault="00750E09" w:rsidP="00750E09">
      <w:pPr>
        <w:numPr>
          <w:ilvl w:val="0"/>
          <w:numId w:val="6"/>
        </w:numPr>
        <w:rPr>
          <w:b/>
        </w:rPr>
      </w:pPr>
      <w:r w:rsidRPr="001858AB">
        <w:rPr>
          <w:b/>
        </w:rPr>
        <w:t>Chapter 15 – The Periodic Table pp. 432-461</w:t>
      </w:r>
    </w:p>
    <w:p w:rsidR="00750E09" w:rsidRPr="001858AB" w:rsidRDefault="00750E09" w:rsidP="00750E09">
      <w:pPr>
        <w:rPr>
          <w:b/>
        </w:rPr>
      </w:pPr>
    </w:p>
    <w:p w:rsidR="00750E09" w:rsidRDefault="00750E09" w:rsidP="00750E09">
      <w:pPr>
        <w:numPr>
          <w:ilvl w:val="0"/>
          <w:numId w:val="3"/>
        </w:numPr>
        <w:tabs>
          <w:tab w:val="left" w:pos="1080"/>
        </w:tabs>
        <w:spacing w:line="360" w:lineRule="auto"/>
        <w:ind w:left="1080" w:hanging="270"/>
      </w:pPr>
      <w:r>
        <w:t>Describe the history of the periodic table.</w:t>
      </w:r>
    </w:p>
    <w:p w:rsidR="00750E09" w:rsidRDefault="00750E09" w:rsidP="00750E09">
      <w:pPr>
        <w:numPr>
          <w:ilvl w:val="0"/>
          <w:numId w:val="3"/>
        </w:numPr>
        <w:tabs>
          <w:tab w:val="left" w:pos="1080"/>
        </w:tabs>
        <w:spacing w:line="360" w:lineRule="auto"/>
        <w:ind w:left="1080" w:hanging="270"/>
      </w:pPr>
      <w:r>
        <w:t>Interpret an element key.</w:t>
      </w:r>
    </w:p>
    <w:p w:rsidR="00750E09" w:rsidRDefault="00750E09" w:rsidP="00750E09">
      <w:pPr>
        <w:numPr>
          <w:ilvl w:val="0"/>
          <w:numId w:val="3"/>
        </w:numPr>
        <w:tabs>
          <w:tab w:val="left" w:pos="1080"/>
        </w:tabs>
        <w:spacing w:line="360" w:lineRule="auto"/>
        <w:ind w:left="1080" w:hanging="270"/>
      </w:pPr>
      <w:r>
        <w:t>Explain how the periodic table is organized.</w:t>
      </w:r>
    </w:p>
    <w:p w:rsidR="00750E09" w:rsidRDefault="00750E09" w:rsidP="00750E09">
      <w:pPr>
        <w:numPr>
          <w:ilvl w:val="0"/>
          <w:numId w:val="3"/>
        </w:numPr>
        <w:tabs>
          <w:tab w:val="left" w:pos="1080"/>
        </w:tabs>
        <w:spacing w:line="360" w:lineRule="auto"/>
        <w:ind w:left="1080" w:hanging="270"/>
      </w:pPr>
      <w:r>
        <w:t>Recognize the properties of representative elements.</w:t>
      </w:r>
    </w:p>
    <w:p w:rsidR="00750E09" w:rsidRDefault="00750E09" w:rsidP="00750E09">
      <w:pPr>
        <w:numPr>
          <w:ilvl w:val="0"/>
          <w:numId w:val="3"/>
        </w:numPr>
        <w:tabs>
          <w:tab w:val="left" w:pos="1080"/>
        </w:tabs>
        <w:spacing w:line="360" w:lineRule="auto"/>
        <w:ind w:left="1080" w:hanging="270"/>
      </w:pPr>
      <w:r>
        <w:t>Identify uses for the representative elements</w:t>
      </w:r>
    </w:p>
    <w:p w:rsidR="00750E09" w:rsidRDefault="00750E09" w:rsidP="00750E09">
      <w:pPr>
        <w:numPr>
          <w:ilvl w:val="0"/>
          <w:numId w:val="3"/>
        </w:numPr>
        <w:tabs>
          <w:tab w:val="left" w:pos="1080"/>
        </w:tabs>
        <w:spacing w:line="360" w:lineRule="auto"/>
        <w:ind w:left="1080" w:hanging="270"/>
      </w:pPr>
      <w:r>
        <w:t>Classify elements into groups based on similar properties.</w:t>
      </w:r>
    </w:p>
    <w:p w:rsidR="00750E09" w:rsidRDefault="00750E09" w:rsidP="00750E09">
      <w:pPr>
        <w:numPr>
          <w:ilvl w:val="0"/>
          <w:numId w:val="3"/>
        </w:numPr>
        <w:tabs>
          <w:tab w:val="left" w:pos="1080"/>
        </w:tabs>
        <w:spacing w:line="360" w:lineRule="auto"/>
        <w:ind w:left="1080" w:hanging="270"/>
      </w:pPr>
      <w:r>
        <w:t xml:space="preserve">Read and study the </w:t>
      </w:r>
      <w:r w:rsidRPr="00A77652">
        <w:rPr>
          <w:b/>
          <w:i/>
        </w:rPr>
        <w:t>Summary</w:t>
      </w:r>
      <w:r>
        <w:t xml:space="preserve"> items on pages 440 and 447</w:t>
      </w:r>
    </w:p>
    <w:p w:rsidR="00750E09" w:rsidRDefault="00750E09" w:rsidP="00750E09">
      <w:pPr>
        <w:numPr>
          <w:ilvl w:val="0"/>
          <w:numId w:val="3"/>
        </w:numPr>
        <w:tabs>
          <w:tab w:val="left" w:pos="1080"/>
        </w:tabs>
        <w:spacing w:line="360" w:lineRule="auto"/>
        <w:ind w:left="1080" w:hanging="270"/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section on page 457.</w:t>
      </w:r>
    </w:p>
    <w:p w:rsidR="00750E09" w:rsidRDefault="00750E09" w:rsidP="00750E09"/>
    <w:p w:rsidR="00750E09" w:rsidRPr="003B420C" w:rsidRDefault="00750E09" w:rsidP="00750E09">
      <w:pPr>
        <w:numPr>
          <w:ilvl w:val="0"/>
          <w:numId w:val="6"/>
        </w:numPr>
        <w:rPr>
          <w:b/>
        </w:rPr>
      </w:pPr>
      <w:r w:rsidRPr="003B420C">
        <w:rPr>
          <w:b/>
        </w:rPr>
        <w:t xml:space="preserve">Chapter 16 – Atomic Structure and Chemical Bonds </w:t>
      </w:r>
      <w:proofErr w:type="spellStart"/>
      <w:r w:rsidRPr="003B420C">
        <w:rPr>
          <w:b/>
        </w:rPr>
        <w:t>pp</w:t>
      </w:r>
      <w:proofErr w:type="spellEnd"/>
      <w:r w:rsidRPr="003B420C">
        <w:rPr>
          <w:b/>
        </w:rPr>
        <w:t xml:space="preserve"> 462-489</w:t>
      </w:r>
    </w:p>
    <w:p w:rsidR="00750E09" w:rsidRDefault="00750E09" w:rsidP="00750E09"/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Identify how electrons are arranged in an atom.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Compare the relative amounts of energy of electrons in an atom.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Compare how the arrangement of electrons in an atom is related to its place in the periodic table.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Compare and contrast ionic and covalent bonds.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Distinguish between compounds and molecules.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Identify the differences between polar and nonpolar covalent bonds.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Interpret chemical shorthand (NaSO</w:t>
      </w:r>
      <w:r w:rsidRPr="003B420C">
        <w:rPr>
          <w:vertAlign w:val="subscript"/>
        </w:rPr>
        <w:t>4</w:t>
      </w:r>
      <w:r>
        <w:t>)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lastRenderedPageBreak/>
        <w:t xml:space="preserve">Read and study the </w:t>
      </w:r>
      <w:r w:rsidRPr="00A77652">
        <w:rPr>
          <w:b/>
          <w:i/>
        </w:rPr>
        <w:t>Summary</w:t>
      </w:r>
      <w:r>
        <w:t xml:space="preserve"> items on pages 471 and 480.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section on page 485.</w:t>
      </w:r>
    </w:p>
    <w:p w:rsidR="00750E09" w:rsidRDefault="00750E09" w:rsidP="00750E09"/>
    <w:p w:rsidR="00750E09" w:rsidRDefault="00750E09" w:rsidP="00750E09">
      <w:pPr>
        <w:numPr>
          <w:ilvl w:val="0"/>
          <w:numId w:val="6"/>
        </w:numPr>
        <w:rPr>
          <w:b/>
        </w:rPr>
      </w:pPr>
      <w:r w:rsidRPr="003439E8">
        <w:rPr>
          <w:b/>
        </w:rPr>
        <w:t xml:space="preserve">Chapter 17 - Chemical Reactions </w:t>
      </w:r>
      <w:proofErr w:type="spellStart"/>
      <w:r w:rsidRPr="003439E8">
        <w:rPr>
          <w:b/>
        </w:rPr>
        <w:t>pp</w:t>
      </w:r>
      <w:proofErr w:type="spellEnd"/>
      <w:r w:rsidRPr="003439E8">
        <w:rPr>
          <w:b/>
        </w:rPr>
        <w:t xml:space="preserve"> 490-501</w:t>
      </w:r>
    </w:p>
    <w:p w:rsidR="00750E09" w:rsidRPr="003439E8" w:rsidRDefault="00750E09" w:rsidP="00750E09">
      <w:pPr>
        <w:rPr>
          <w:b/>
        </w:rPr>
      </w:pP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Determine whether or not a chemical reaction is occurring.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 xml:space="preserve">Determine how to read a chemical equation 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Understand how to balance a chemical equation.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>Explain the Law of Conservation of Mass.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 xml:space="preserve">Read and study the </w:t>
      </w:r>
      <w:r w:rsidRPr="00A77652">
        <w:rPr>
          <w:b/>
          <w:i/>
        </w:rPr>
        <w:t>Summary</w:t>
      </w:r>
      <w:r>
        <w:t xml:space="preserve"> items on page 501.</w:t>
      </w:r>
    </w:p>
    <w:p w:rsidR="00750E09" w:rsidRDefault="00750E09" w:rsidP="00750E09">
      <w:pPr>
        <w:numPr>
          <w:ilvl w:val="0"/>
          <w:numId w:val="4"/>
        </w:numPr>
        <w:tabs>
          <w:tab w:val="left" w:pos="1080"/>
        </w:tabs>
        <w:spacing w:line="360" w:lineRule="auto"/>
        <w:ind w:left="1080" w:hanging="270"/>
      </w:pPr>
      <w:r>
        <w:t xml:space="preserve">Read and study the </w:t>
      </w:r>
      <w:r w:rsidRPr="000A23CC">
        <w:rPr>
          <w:b/>
          <w:i/>
        </w:rPr>
        <w:t>Reviewing Main Ideas</w:t>
      </w:r>
      <w:r>
        <w:t xml:space="preserve"> section on page 513, section 1 only.</w:t>
      </w:r>
    </w:p>
    <w:p w:rsidR="00750E09" w:rsidRDefault="00750E09" w:rsidP="00750E09">
      <w:pPr>
        <w:rPr>
          <w:b/>
        </w:rPr>
      </w:pPr>
    </w:p>
    <w:p w:rsidR="00750E09" w:rsidRPr="005657A3" w:rsidRDefault="00750E09" w:rsidP="00750E09">
      <w:pPr>
        <w:rPr>
          <w:b/>
        </w:rPr>
      </w:pPr>
      <w:r>
        <w:rPr>
          <w:b/>
        </w:rPr>
        <w:t>When</w:t>
      </w:r>
      <w:r>
        <w:rPr>
          <w:b/>
        </w:rPr>
        <w:t xml:space="preserve"> </w:t>
      </w:r>
      <w:r>
        <w:rPr>
          <w:b/>
        </w:rPr>
        <w:t>in doubt about what to study, study your notes!!</w:t>
      </w:r>
    </w:p>
    <w:p w:rsidR="00FA6E3E" w:rsidRDefault="006E7ECD" w:rsidP="00750E09">
      <w:bookmarkStart w:id="0" w:name="_GoBack"/>
      <w:bookmarkEnd w:id="0"/>
    </w:p>
    <w:sectPr w:rsidR="00FA6E3E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3A6"/>
    <w:multiLevelType w:val="hybridMultilevel"/>
    <w:tmpl w:val="B42EC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31A7D"/>
    <w:multiLevelType w:val="hybridMultilevel"/>
    <w:tmpl w:val="C894798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A6414AD"/>
    <w:multiLevelType w:val="hybridMultilevel"/>
    <w:tmpl w:val="6FFC8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56C9D"/>
    <w:multiLevelType w:val="hybridMultilevel"/>
    <w:tmpl w:val="39C0E35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395DA2"/>
    <w:multiLevelType w:val="hybridMultilevel"/>
    <w:tmpl w:val="B8505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436467"/>
    <w:multiLevelType w:val="hybridMultilevel"/>
    <w:tmpl w:val="19808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09"/>
    <w:rsid w:val="00002138"/>
    <w:rsid w:val="00750E09"/>
    <w:rsid w:val="00C4494A"/>
    <w:rsid w:val="00CC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1F10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E09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E09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3012</Characters>
  <Application>Microsoft Macintosh Word</Application>
  <DocSecurity>0</DocSecurity>
  <Lines>84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2</cp:revision>
  <dcterms:created xsi:type="dcterms:W3CDTF">2013-01-09T16:36:00Z</dcterms:created>
  <dcterms:modified xsi:type="dcterms:W3CDTF">2013-01-09T16:36:00Z</dcterms:modified>
  <cp:category/>
</cp:coreProperties>
</file>